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01CC" w14:textId="77777777" w:rsidR="00835DA4" w:rsidRPr="005B60C6" w:rsidRDefault="00835DA4" w:rsidP="00835DA4">
      <w:pPr>
        <w:shd w:val="clear" w:color="auto" w:fill="FFFFFF"/>
        <w:spacing w:before="100" w:beforeAutospacing="1" w:after="100" w:afterAutospacing="1" w:line="240" w:lineRule="auto"/>
        <w:ind w:firstLine="708"/>
        <w:rPr>
          <w:rFonts w:ascii="Times New Roman" w:eastAsia="Times New Roman" w:hAnsi="Times New Roman" w:cs="Times New Roman"/>
          <w:color w:val="212529"/>
          <w:sz w:val="24"/>
          <w:szCs w:val="24"/>
          <w:lang w:eastAsia="tr-TR"/>
        </w:rPr>
      </w:pPr>
      <w:r w:rsidRPr="005B60C6">
        <w:rPr>
          <w:rFonts w:ascii="Times New Roman" w:eastAsia="Times New Roman" w:hAnsi="Times New Roman" w:cs="Times New Roman"/>
          <w:color w:val="212529"/>
          <w:sz w:val="24"/>
          <w:szCs w:val="24"/>
          <w:lang w:eastAsia="tr-TR"/>
        </w:rPr>
        <w:t>Okulumuz Bağcılar ilçesi Kemalpaşa mahallesi 1501 ada, 2. Parsel, mülkiyeti Bağcılar Belediyesi ve Maliye Hazinesine kayıtlı olan 4416 metrekare alan üzerine kurulu bulunmaktadır. Okulumuz ‘İ</w:t>
      </w:r>
      <w:r w:rsidR="002F2B00" w:rsidRPr="005B60C6">
        <w:rPr>
          <w:rFonts w:ascii="Times New Roman" w:eastAsia="Times New Roman" w:hAnsi="Times New Roman" w:cs="Times New Roman"/>
          <w:color w:val="212529"/>
          <w:sz w:val="24"/>
          <w:szCs w:val="24"/>
          <w:lang w:eastAsia="tr-TR"/>
        </w:rPr>
        <w:t xml:space="preserve">stanbul Ticaret </w:t>
      </w:r>
      <w:r w:rsidRPr="005B60C6">
        <w:rPr>
          <w:rFonts w:ascii="Times New Roman" w:eastAsia="Times New Roman" w:hAnsi="Times New Roman" w:cs="Times New Roman"/>
          <w:color w:val="212529"/>
          <w:sz w:val="24"/>
          <w:szCs w:val="24"/>
          <w:lang w:eastAsia="tr-TR"/>
        </w:rPr>
        <w:t>O</w:t>
      </w:r>
      <w:r w:rsidR="002F2B00" w:rsidRPr="005B60C6">
        <w:rPr>
          <w:rFonts w:ascii="Times New Roman" w:eastAsia="Times New Roman" w:hAnsi="Times New Roman" w:cs="Times New Roman"/>
          <w:color w:val="212529"/>
          <w:sz w:val="24"/>
          <w:szCs w:val="24"/>
          <w:lang w:eastAsia="tr-TR"/>
        </w:rPr>
        <w:t>dası</w:t>
      </w:r>
      <w:r w:rsidRPr="005B60C6">
        <w:rPr>
          <w:rFonts w:ascii="Times New Roman" w:eastAsia="Times New Roman" w:hAnsi="Times New Roman" w:cs="Times New Roman"/>
          <w:color w:val="212529"/>
          <w:sz w:val="24"/>
          <w:szCs w:val="24"/>
          <w:lang w:eastAsia="tr-TR"/>
        </w:rPr>
        <w:t xml:space="preserve">’’ tarafından bağış kapsamında yapılarak 07/10/2008 tarihinde </w:t>
      </w:r>
      <w:r w:rsidR="002F2B00" w:rsidRPr="005B60C6">
        <w:rPr>
          <w:rFonts w:ascii="Times New Roman" w:eastAsia="Times New Roman" w:hAnsi="Times New Roman" w:cs="Times New Roman"/>
          <w:color w:val="212529"/>
          <w:sz w:val="24"/>
          <w:szCs w:val="24"/>
          <w:lang w:eastAsia="tr-TR"/>
        </w:rPr>
        <w:t>zamanı</w:t>
      </w:r>
      <w:r w:rsidRPr="005B60C6">
        <w:rPr>
          <w:rFonts w:ascii="Times New Roman" w:eastAsia="Times New Roman" w:hAnsi="Times New Roman" w:cs="Times New Roman"/>
          <w:color w:val="212529"/>
          <w:sz w:val="24"/>
          <w:szCs w:val="24"/>
          <w:lang w:eastAsia="tr-TR"/>
        </w:rPr>
        <w:t xml:space="preserve">n Milli Eğitim Bakanı Nimet </w:t>
      </w:r>
      <w:proofErr w:type="gramStart"/>
      <w:r w:rsidRPr="005B60C6">
        <w:rPr>
          <w:rFonts w:ascii="Times New Roman" w:eastAsia="Times New Roman" w:hAnsi="Times New Roman" w:cs="Times New Roman"/>
          <w:color w:val="212529"/>
          <w:sz w:val="24"/>
          <w:szCs w:val="24"/>
          <w:lang w:eastAsia="tr-TR"/>
        </w:rPr>
        <w:t>ÇUBUKÇU  Hanımefendi</w:t>
      </w:r>
      <w:proofErr w:type="gramEnd"/>
      <w:r w:rsidRPr="005B60C6">
        <w:rPr>
          <w:rFonts w:ascii="Times New Roman" w:eastAsia="Times New Roman" w:hAnsi="Times New Roman" w:cs="Times New Roman"/>
          <w:color w:val="212529"/>
          <w:sz w:val="24"/>
          <w:szCs w:val="24"/>
          <w:lang w:eastAsia="tr-TR"/>
        </w:rPr>
        <w:t xml:space="preserve"> tarafından açılışı yapılarak  Eğitim Öğretime başlamıştır. Okulumuzun çevre düzenlemesi Bağcılar Belediyesi tarafından yapılmıştır.</w:t>
      </w:r>
    </w:p>
    <w:p w14:paraId="4FDCC26E" w14:textId="77777777" w:rsidR="00835DA4" w:rsidRPr="005B60C6" w:rsidRDefault="00835DA4" w:rsidP="00835DA4">
      <w:pPr>
        <w:ind w:firstLine="708"/>
        <w:rPr>
          <w:rFonts w:ascii="Times New Roman" w:hAnsi="Times New Roman" w:cs="Times New Roman"/>
          <w:sz w:val="24"/>
          <w:szCs w:val="24"/>
        </w:rPr>
      </w:pPr>
      <w:r w:rsidRPr="005B60C6">
        <w:rPr>
          <w:rFonts w:ascii="Times New Roman" w:hAnsi="Times New Roman" w:cs="Times New Roman"/>
          <w:sz w:val="24"/>
          <w:szCs w:val="24"/>
        </w:rPr>
        <w:t xml:space="preserve">İ.T.O. ismini okulumuzu bağış olarak yaptıran İstanbul Ticaret Odası’ndan almıştır. Fiziki açıdan eğitim-öğretim faaliyetleri için bütün derslikler planlı bir şekilde düşünülmüştür. </w:t>
      </w:r>
      <w:proofErr w:type="gramStart"/>
      <w:r w:rsidRPr="005B60C6">
        <w:rPr>
          <w:rFonts w:ascii="Times New Roman" w:hAnsi="Times New Roman" w:cs="Times New Roman"/>
          <w:sz w:val="24"/>
          <w:szCs w:val="24"/>
        </w:rPr>
        <w:t>Doğalgaz  ile</w:t>
      </w:r>
      <w:proofErr w:type="gramEnd"/>
      <w:r w:rsidRPr="005B60C6">
        <w:rPr>
          <w:rFonts w:ascii="Times New Roman" w:hAnsi="Times New Roman" w:cs="Times New Roman"/>
          <w:sz w:val="24"/>
          <w:szCs w:val="24"/>
        </w:rPr>
        <w:t xml:space="preserve"> ısıtılan kalorifer sistemi vardır. Su, kanalizasyon, elektrik,</w:t>
      </w:r>
      <w:r w:rsidR="002F2B00" w:rsidRPr="005B60C6">
        <w:rPr>
          <w:rFonts w:ascii="Times New Roman" w:hAnsi="Times New Roman" w:cs="Times New Roman"/>
          <w:sz w:val="24"/>
          <w:szCs w:val="24"/>
        </w:rPr>
        <w:t xml:space="preserve"> </w:t>
      </w:r>
      <w:proofErr w:type="gramStart"/>
      <w:r w:rsidRPr="005B60C6">
        <w:rPr>
          <w:rFonts w:ascii="Times New Roman" w:hAnsi="Times New Roman" w:cs="Times New Roman"/>
          <w:sz w:val="24"/>
          <w:szCs w:val="24"/>
        </w:rPr>
        <w:t>doğalgaz  tesisatları</w:t>
      </w:r>
      <w:proofErr w:type="gramEnd"/>
      <w:r w:rsidRPr="005B60C6">
        <w:rPr>
          <w:rFonts w:ascii="Times New Roman" w:hAnsi="Times New Roman" w:cs="Times New Roman"/>
          <w:sz w:val="24"/>
          <w:szCs w:val="24"/>
        </w:rPr>
        <w:t xml:space="preserve"> şehir şebekelerine bağlıdır.  </w:t>
      </w:r>
    </w:p>
    <w:p w14:paraId="631BCF33" w14:textId="77777777" w:rsidR="00835DA4" w:rsidRPr="005B60C6" w:rsidRDefault="00835DA4" w:rsidP="00835DA4">
      <w:pPr>
        <w:ind w:firstLine="708"/>
        <w:rPr>
          <w:rFonts w:ascii="Times New Roman" w:hAnsi="Times New Roman" w:cs="Times New Roman"/>
          <w:sz w:val="24"/>
          <w:szCs w:val="24"/>
        </w:rPr>
      </w:pPr>
      <w:r w:rsidRPr="005B60C6">
        <w:rPr>
          <w:rFonts w:ascii="Times New Roman" w:hAnsi="Times New Roman" w:cs="Times New Roman"/>
          <w:sz w:val="24"/>
          <w:szCs w:val="24"/>
        </w:rPr>
        <w:t xml:space="preserve">Birbirine ekli U düzeninde 3 blok 3 kattan oluşan okulumuz </w:t>
      </w:r>
      <w:proofErr w:type="gramStart"/>
      <w:r w:rsidRPr="005B60C6">
        <w:rPr>
          <w:rFonts w:ascii="Times New Roman" w:hAnsi="Times New Roman" w:cs="Times New Roman"/>
          <w:sz w:val="24"/>
          <w:szCs w:val="24"/>
        </w:rPr>
        <w:t>da;</w:t>
      </w:r>
      <w:proofErr w:type="gramEnd"/>
      <w:r w:rsidRPr="005B60C6">
        <w:rPr>
          <w:rFonts w:ascii="Times New Roman" w:hAnsi="Times New Roman" w:cs="Times New Roman"/>
          <w:sz w:val="24"/>
          <w:szCs w:val="24"/>
        </w:rPr>
        <w:t xml:space="preserve"> Müdür, müdür yardımcısı, öğretmenler, memur, aile eğitimi, oyun, resim, müzik, duyu – algı bütünleme odaları, uygulama evi, çok amaçlı salon, revir, rehberlik ve psikolojik danışma hizmetleri servisi, spor salonu, açık bahçe, beden eğitimi salonu, engelli öğrenciler için tuvalet ve duşları, asansör, sığınak, depo, arşiv, materyal odası ve yemekhane bölümleri vardır.</w:t>
      </w:r>
    </w:p>
    <w:p w14:paraId="3CE8BE2E" w14:textId="77777777" w:rsidR="00835DA4" w:rsidRPr="005B60C6" w:rsidRDefault="00835DA4" w:rsidP="00835DA4">
      <w:pPr>
        <w:ind w:firstLine="708"/>
        <w:rPr>
          <w:rFonts w:ascii="Times New Roman" w:hAnsi="Times New Roman" w:cs="Times New Roman"/>
          <w:sz w:val="24"/>
          <w:szCs w:val="24"/>
        </w:rPr>
      </w:pPr>
      <w:r w:rsidRPr="005B60C6">
        <w:rPr>
          <w:rFonts w:ascii="Times New Roman" w:hAnsi="Times New Roman" w:cs="Times New Roman"/>
          <w:sz w:val="24"/>
          <w:szCs w:val="24"/>
        </w:rPr>
        <w:t xml:space="preserve"> Okulumuz, </w:t>
      </w:r>
      <w:proofErr w:type="gramStart"/>
      <w:r w:rsidRPr="005B60C6">
        <w:rPr>
          <w:rFonts w:ascii="Times New Roman" w:hAnsi="Times New Roman" w:cs="Times New Roman"/>
          <w:sz w:val="24"/>
          <w:szCs w:val="24"/>
        </w:rPr>
        <w:t>İstanbul’un  Bağcılar</w:t>
      </w:r>
      <w:proofErr w:type="gramEnd"/>
      <w:r w:rsidRPr="005B60C6">
        <w:rPr>
          <w:rFonts w:ascii="Times New Roman" w:hAnsi="Times New Roman" w:cs="Times New Roman"/>
          <w:sz w:val="24"/>
          <w:szCs w:val="24"/>
        </w:rPr>
        <w:t xml:space="preserve"> İlçesi’nin Kemalpaşa  Mahallesi’ndedir. </w:t>
      </w:r>
      <w:proofErr w:type="gramStart"/>
      <w:r w:rsidRPr="005B60C6">
        <w:rPr>
          <w:rFonts w:ascii="Times New Roman" w:hAnsi="Times New Roman" w:cs="Times New Roman"/>
          <w:sz w:val="24"/>
          <w:szCs w:val="24"/>
        </w:rPr>
        <w:t>Okulumuz ;yerleşim</w:t>
      </w:r>
      <w:proofErr w:type="gramEnd"/>
      <w:r w:rsidRPr="005B60C6">
        <w:rPr>
          <w:rFonts w:ascii="Times New Roman" w:hAnsi="Times New Roman" w:cs="Times New Roman"/>
          <w:sz w:val="24"/>
          <w:szCs w:val="24"/>
        </w:rPr>
        <w:t xml:space="preserve"> </w:t>
      </w:r>
      <w:proofErr w:type="spellStart"/>
      <w:r w:rsidRPr="005B60C6">
        <w:rPr>
          <w:rFonts w:ascii="Times New Roman" w:hAnsi="Times New Roman" w:cs="Times New Roman"/>
          <w:sz w:val="24"/>
          <w:szCs w:val="24"/>
        </w:rPr>
        <w:t>alanlarının,ulaşım</w:t>
      </w:r>
      <w:proofErr w:type="spellEnd"/>
      <w:r w:rsidRPr="005B60C6">
        <w:rPr>
          <w:rFonts w:ascii="Times New Roman" w:hAnsi="Times New Roman" w:cs="Times New Roman"/>
          <w:sz w:val="24"/>
          <w:szCs w:val="24"/>
        </w:rPr>
        <w:t xml:space="preserve"> olanaklarının (tramvay, belediye otobüsü hattı, dolmuş hattı, otoban yollar),medya kuruluşlarının yoğunluk kazandığı bir alandadır. </w:t>
      </w:r>
    </w:p>
    <w:p w14:paraId="47D4BEB5" w14:textId="77777777" w:rsidR="00835DA4" w:rsidRDefault="00835DA4" w:rsidP="00835DA4">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p>
    <w:p w14:paraId="47A4F0FB" w14:textId="77777777" w:rsidR="00835DA4" w:rsidRPr="00835DA4" w:rsidRDefault="00835DA4" w:rsidP="00835DA4">
      <w:pPr>
        <w:shd w:val="clear" w:color="auto" w:fill="FFFFFF"/>
        <w:spacing w:before="100" w:beforeAutospacing="1" w:after="100" w:afterAutospacing="1" w:line="240" w:lineRule="auto"/>
        <w:rPr>
          <w:rFonts w:ascii="MyriadPro" w:eastAsia="Times New Roman" w:hAnsi="MyriadPro" w:cs="Times New Roman"/>
          <w:color w:val="212529"/>
          <w:sz w:val="24"/>
          <w:szCs w:val="24"/>
          <w:lang w:eastAsia="tr-TR"/>
        </w:rPr>
      </w:pPr>
    </w:p>
    <w:p w14:paraId="1DBDB51D" w14:textId="77777777" w:rsidR="0003492B" w:rsidRDefault="0003492B"/>
    <w:sectPr w:rsidR="000349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10"/>
    <w:rsid w:val="0003492B"/>
    <w:rsid w:val="002F2B00"/>
    <w:rsid w:val="005B60C6"/>
    <w:rsid w:val="007E160C"/>
    <w:rsid w:val="00835DA4"/>
    <w:rsid w:val="009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14D6"/>
  <w15:chartTrackingRefBased/>
  <w15:docId w15:val="{4DF609AD-8B1C-4D49-B3FC-5E1736D7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160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16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1772">
      <w:bodyDiv w:val="1"/>
      <w:marLeft w:val="0"/>
      <w:marRight w:val="0"/>
      <w:marTop w:val="0"/>
      <w:marBottom w:val="0"/>
      <w:divBdr>
        <w:top w:val="none" w:sz="0" w:space="0" w:color="auto"/>
        <w:left w:val="none" w:sz="0" w:space="0" w:color="auto"/>
        <w:bottom w:val="none" w:sz="0" w:space="0" w:color="auto"/>
        <w:right w:val="none" w:sz="0" w:space="0" w:color="auto"/>
      </w:divBdr>
      <w:divsChild>
        <w:div w:id="540019681">
          <w:marLeft w:val="0"/>
          <w:marRight w:val="0"/>
          <w:marTop w:val="0"/>
          <w:marBottom w:val="900"/>
          <w:divBdr>
            <w:top w:val="none" w:sz="0" w:space="0" w:color="auto"/>
            <w:left w:val="none" w:sz="0" w:space="0" w:color="auto"/>
            <w:bottom w:val="none" w:sz="0" w:space="0" w:color="auto"/>
            <w:right w:val="none" w:sz="0" w:space="0" w:color="auto"/>
          </w:divBdr>
          <w:divsChild>
            <w:div w:id="14056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Gizem TİMUR</cp:lastModifiedBy>
  <cp:revision>2</cp:revision>
  <cp:lastPrinted>2024-06-14T08:05:00Z</cp:lastPrinted>
  <dcterms:created xsi:type="dcterms:W3CDTF">2024-06-15T16:04:00Z</dcterms:created>
  <dcterms:modified xsi:type="dcterms:W3CDTF">2024-06-15T16:04:00Z</dcterms:modified>
</cp:coreProperties>
</file>